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AB76" w14:textId="77777777" w:rsidR="0064244D" w:rsidRDefault="0064244D" w:rsidP="0064244D">
      <w:pPr>
        <w:jc w:val="right"/>
        <w:rPr>
          <w:sz w:val="20"/>
          <w:szCs w:val="20"/>
        </w:rPr>
      </w:pPr>
    </w:p>
    <w:p w14:paraId="2CB1858A" w14:textId="77777777" w:rsidR="0064244D" w:rsidRDefault="0064244D" w:rsidP="0064244D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Zarządzenia Nr 1/2024</w:t>
      </w:r>
    </w:p>
    <w:p w14:paraId="315CD766" w14:textId="77777777" w:rsidR="0064244D" w:rsidRDefault="0064244D" w:rsidP="006424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Burmistrza Miasta Kostrzyn nad Odrą</w:t>
      </w:r>
    </w:p>
    <w:p w14:paraId="51C03CD8" w14:textId="77777777" w:rsidR="0064244D" w:rsidRDefault="0064244D" w:rsidP="0064244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z dnia 3 stycznia 2024 roku</w:t>
      </w:r>
    </w:p>
    <w:p w14:paraId="56EB0DAC" w14:textId="77777777" w:rsidR="0064244D" w:rsidRDefault="0064244D" w:rsidP="0064244D">
      <w:pPr>
        <w:jc w:val="right"/>
        <w:rPr>
          <w:sz w:val="20"/>
          <w:szCs w:val="20"/>
        </w:rPr>
      </w:pPr>
    </w:p>
    <w:p w14:paraId="12786C35" w14:textId="77777777" w:rsidR="0064244D" w:rsidRDefault="0064244D" w:rsidP="0064244D">
      <w:pPr>
        <w:jc w:val="center"/>
        <w:rPr>
          <w:b/>
        </w:rPr>
      </w:pPr>
      <w:r>
        <w:rPr>
          <w:b/>
        </w:rPr>
        <w:t xml:space="preserve">Harmonogram rekrutacji na rok szkolny 2024/2025 </w:t>
      </w:r>
    </w:p>
    <w:p w14:paraId="30DBF63C" w14:textId="77777777" w:rsidR="0064244D" w:rsidRDefault="0064244D" w:rsidP="0064244D">
      <w:pPr>
        <w:jc w:val="center"/>
        <w:rPr>
          <w:b/>
        </w:rPr>
      </w:pPr>
      <w:r>
        <w:rPr>
          <w:b/>
        </w:rPr>
        <w:t xml:space="preserve">do oddziałów przedszkolnych w szkołach podstawowych </w:t>
      </w:r>
    </w:p>
    <w:p w14:paraId="0182327E" w14:textId="77777777" w:rsidR="0064244D" w:rsidRDefault="0064244D" w:rsidP="0064244D">
      <w:pPr>
        <w:jc w:val="both"/>
        <w:rPr>
          <w:sz w:val="22"/>
          <w:szCs w:val="22"/>
        </w:rPr>
      </w:pPr>
      <w:r>
        <w:rPr>
          <w:sz w:val="22"/>
          <w:szCs w:val="22"/>
        </w:rPr>
        <w:t>Od dnia 1 lutego 2024 r. rozpoczyna się proces rekrutacji na wolne miejsca na rok szkolny 2024/2025 do oddziałów przedszkolnych w szkołach podstawowych. Do oddziałów przedszkolnych w szkołach podstawowych przyjmowane są dzieci realizujące roczne przygotowanie przedszkolne.</w:t>
      </w:r>
    </w:p>
    <w:p w14:paraId="7AD7C551" w14:textId="77777777" w:rsidR="0064244D" w:rsidRDefault="0064244D" w:rsidP="0064244D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kończy 9 lat.</w:t>
      </w:r>
    </w:p>
    <w:p w14:paraId="42B9A173" w14:textId="77777777" w:rsidR="0064244D" w:rsidRDefault="0064244D" w:rsidP="006424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Przyjęcia dzieci spoza terenu Miasta Kostrzyn nad Odrą mogą mieć miejsce tylko po zaspokojeniu potrzeb mieszkańców. </w:t>
      </w:r>
    </w:p>
    <w:p w14:paraId="667382E1" w14:textId="77777777" w:rsidR="0064244D" w:rsidRDefault="0064244D" w:rsidP="0064244D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większej liczby kandydatów, niż liczba wolnych miejsc w oddziale przedszkolnym,             w pierwszym etapie postępowania rekrutacyjnego brane są pod uwagę następujące kryteria ustawowe: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0"/>
        <w:gridCol w:w="6189"/>
        <w:gridCol w:w="2233"/>
      </w:tblGrid>
      <w:tr w:rsidR="0064244D" w14:paraId="2C9ABE2E" w14:textId="77777777" w:rsidTr="00175507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70E43A" w14:textId="77777777" w:rsidR="0064244D" w:rsidRDefault="0064244D" w:rsidP="001755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Kryteria ustawowe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F073E4" w14:textId="77777777" w:rsidR="0064244D" w:rsidRDefault="0064244D" w:rsidP="001755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</w:t>
            </w:r>
          </w:p>
        </w:tc>
      </w:tr>
      <w:tr w:rsidR="0064244D" w14:paraId="7C6EF3E1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812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0D0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Wielodzietność rodziny kandydata ( troje i więcej dzieci 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971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244D" w14:paraId="55EB6323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B27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04B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Niepełnosprawność kandydata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04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244D" w14:paraId="2BFC10F4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A01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E9B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Niepełnosprawność jednego z rodziców kandydata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CC5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244D" w14:paraId="3D2EC64C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CE3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570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Niepełnosprawność obojga rodziców kandydata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3A3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244D" w14:paraId="53D1A4B7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288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BD7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Niepełnosprawność rodzeństwa kandydata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82E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244D" w14:paraId="1594D8FE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FAD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89A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Samotne wychowywanie kandydata w rodzinie ( panna, kawaler, wdowa, wdowiec, osoba pozostająca w separacji orzeczonej prawomocnym wyrokiem sądu, osoba rozwiedziona, chyba że taka osoba wychowuje wspólnie co najmniej jedno dziecko z jego rodzicem 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418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244D" w14:paraId="7A9CE737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DCF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742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Objęcie kandydata pieczą zastępczą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647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05F1660" w14:textId="77777777" w:rsidR="0064244D" w:rsidRDefault="0064244D" w:rsidP="0064244D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równorzędnych wyników uzyskanych w pierwszym etapie postępowania rekrutacyjnego lub jeżeli po zakończeniu tego etapu oddział przedszkolny nadal dysponuje wolnymi miejscami,                   w drugim etapie postępowania rekrutacyjnego brane są pod uwagę następujące kryteria określone                  w uchwale Rady Miasta: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1"/>
        <w:gridCol w:w="6186"/>
        <w:gridCol w:w="2235"/>
      </w:tblGrid>
      <w:tr w:rsidR="0064244D" w14:paraId="4A22FE7E" w14:textId="77777777" w:rsidTr="00175507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A4236" w14:textId="77777777" w:rsidR="0064244D" w:rsidRDefault="0064244D" w:rsidP="001755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dodatkowe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FAC34B" w14:textId="77777777" w:rsidR="0064244D" w:rsidRDefault="0064244D" w:rsidP="001755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</w:t>
            </w:r>
          </w:p>
        </w:tc>
      </w:tr>
      <w:tr w:rsidR="0064244D" w14:paraId="3DFBC678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758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034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Pozostawanie obojga rodziców kandydata w zatrudnieniu lub prowadzenie przez nich działalności gospodarczej lub pobieranie nauki w systemie dziennym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E70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4244D" w14:paraId="4E03A5FC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3E1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A38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Uczęszczanie rodzeństwa kandydata do przedszkola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D5E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4244D" w14:paraId="1F38E433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1AE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7F3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Kandydat, dla którego przedszkole, w którym składany jest wniosek jest najbliżej położonym przedszkolem publicznym od miejsca zamieszkania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2F2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44D" w14:paraId="3829A6F5" w14:textId="77777777" w:rsidTr="00175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A8A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AF3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Rodzeństwo bliźniacze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572" w14:textId="77777777" w:rsidR="0064244D" w:rsidRDefault="0064244D" w:rsidP="00175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0F6D81A" w14:textId="77777777" w:rsidR="0064244D" w:rsidRDefault="0064244D" w:rsidP="0064244D">
      <w:pPr>
        <w:jc w:val="both"/>
        <w:rPr>
          <w:sz w:val="22"/>
          <w:szCs w:val="22"/>
        </w:rPr>
      </w:pPr>
    </w:p>
    <w:p w14:paraId="4B887EE6" w14:textId="77777777" w:rsidR="00E248CA" w:rsidRDefault="00E248CA"/>
    <w:sectPr w:rsidR="00E2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4D"/>
    <w:rsid w:val="0064244D"/>
    <w:rsid w:val="00A22EF9"/>
    <w:rsid w:val="00E248CA"/>
    <w:rsid w:val="00EB1B6F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32DA"/>
  <w15:chartTrackingRefBased/>
  <w15:docId w15:val="{5A0BA54E-F93C-4C0F-BD1B-7D9DEA9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4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24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Borowska</dc:creator>
  <cp:keywords/>
  <dc:description/>
  <cp:lastModifiedBy>Emilia Borowska</cp:lastModifiedBy>
  <cp:revision>1</cp:revision>
  <dcterms:created xsi:type="dcterms:W3CDTF">2024-01-05T13:04:00Z</dcterms:created>
  <dcterms:modified xsi:type="dcterms:W3CDTF">2024-01-05T13:04:00Z</dcterms:modified>
</cp:coreProperties>
</file>